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6F22" w14:textId="0F26FA55" w:rsidR="002D5F85" w:rsidRPr="002D5F85" w:rsidRDefault="002D5F85" w:rsidP="002D5F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17202A"/>
        </w:rPr>
      </w:pPr>
      <w:r w:rsidRPr="002D5F85">
        <w:rPr>
          <w:rFonts w:asciiTheme="minorHAnsi" w:hAnsiTheme="minorHAnsi"/>
          <w:b/>
          <w:color w:val="17202A"/>
        </w:rPr>
        <w:t>ANNONCES DU COMIT</w:t>
      </w:r>
      <w:r>
        <w:rPr>
          <w:rFonts w:asciiTheme="minorHAnsi" w:hAnsiTheme="minorHAnsi"/>
          <w:b/>
          <w:color w:val="17202A"/>
        </w:rPr>
        <w:t>E INTERMINISTERIEL A L’ENFANCE :</w:t>
      </w:r>
    </w:p>
    <w:p w14:paraId="1CEC2CEC" w14:textId="637A5089" w:rsidR="00350F47" w:rsidRPr="002D5F85" w:rsidRDefault="002D5F85" w:rsidP="002D5F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17202A"/>
        </w:rPr>
      </w:pPr>
      <w:r w:rsidRPr="002D5F85">
        <w:rPr>
          <w:rFonts w:asciiTheme="minorHAnsi" w:hAnsiTheme="minorHAnsi"/>
          <w:b/>
          <w:color w:val="17202A"/>
        </w:rPr>
        <w:t>DES REPONSES INADAPTEES A LA CRISE DU SECTEUR</w:t>
      </w:r>
    </w:p>
    <w:p w14:paraId="1EE28F22" w14:textId="77777777" w:rsidR="00C24029" w:rsidRDefault="00C24029" w:rsidP="00350F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7202A"/>
        </w:rPr>
      </w:pPr>
    </w:p>
    <w:p w14:paraId="3D045797" w14:textId="77777777" w:rsidR="00A87B4F" w:rsidRDefault="00350F47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 w:rsidRPr="00350F47">
        <w:rPr>
          <w:rFonts w:asciiTheme="minorHAnsi" w:hAnsiTheme="minorHAnsi"/>
          <w:color w:val="17202A"/>
        </w:rPr>
        <w:t xml:space="preserve">L’UFNAFAAM, à l'instar de tous les acteurs de la protection de l'enfance, attendait beaucoup des annonces de la première ministre Elisabeth Borne </w:t>
      </w:r>
      <w:r>
        <w:rPr>
          <w:rFonts w:asciiTheme="minorHAnsi" w:hAnsiTheme="minorHAnsi"/>
          <w:color w:val="17202A"/>
        </w:rPr>
        <w:t xml:space="preserve">lors </w:t>
      </w:r>
      <w:r w:rsidR="00A87B4F">
        <w:rPr>
          <w:rFonts w:asciiTheme="minorHAnsi" w:hAnsiTheme="minorHAnsi"/>
          <w:color w:val="17202A"/>
        </w:rPr>
        <w:t>du C</w:t>
      </w:r>
      <w:r w:rsidRPr="00350F47">
        <w:rPr>
          <w:rFonts w:asciiTheme="minorHAnsi" w:hAnsiTheme="minorHAnsi"/>
          <w:color w:val="17202A"/>
        </w:rPr>
        <w:t xml:space="preserve">omité interministériel à l'enfance le 20 novembre dernier. </w:t>
      </w:r>
      <w:r w:rsidR="00A87B4F" w:rsidRPr="00D83A29">
        <w:rPr>
          <w:rFonts w:asciiTheme="minorHAnsi" w:hAnsiTheme="minorHAnsi"/>
          <w:b/>
          <w:color w:val="17202A"/>
        </w:rPr>
        <w:t>C'est peu de dire que ses att</w:t>
      </w:r>
      <w:r w:rsidR="00A87B4F">
        <w:rPr>
          <w:rFonts w:asciiTheme="minorHAnsi" w:hAnsiTheme="minorHAnsi"/>
          <w:b/>
          <w:color w:val="17202A"/>
        </w:rPr>
        <w:t>entes n'ont pas été satisfaites, on peut même parler de forte déception et de grande inquiétude</w:t>
      </w:r>
      <w:r w:rsidR="00A87B4F" w:rsidRPr="00D83A29">
        <w:rPr>
          <w:rFonts w:asciiTheme="minorHAnsi" w:hAnsiTheme="minorHAnsi"/>
          <w:b/>
          <w:color w:val="17202A"/>
        </w:rPr>
        <w:t>.</w:t>
      </w:r>
      <w:r w:rsidR="00A87B4F">
        <w:rPr>
          <w:rFonts w:asciiTheme="minorHAnsi" w:hAnsiTheme="minorHAnsi"/>
          <w:color w:val="17202A"/>
        </w:rPr>
        <w:t xml:space="preserve"> </w:t>
      </w:r>
    </w:p>
    <w:p w14:paraId="41E0F2CB" w14:textId="77777777" w:rsidR="00A87B4F" w:rsidRDefault="00A87B4F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749666AA" w14:textId="17E77CBC" w:rsidR="00A87B4F" w:rsidRPr="00350F47" w:rsidRDefault="00A87B4F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 w:rsidRPr="00350F47">
        <w:rPr>
          <w:rFonts w:asciiTheme="minorHAnsi" w:hAnsiTheme="minorHAnsi"/>
          <w:color w:val="17202A"/>
        </w:rPr>
        <w:t xml:space="preserve">Aucune </w:t>
      </w:r>
      <w:r>
        <w:rPr>
          <w:rFonts w:asciiTheme="minorHAnsi" w:hAnsiTheme="minorHAnsi"/>
          <w:color w:val="17202A"/>
        </w:rPr>
        <w:t>des</w:t>
      </w:r>
      <w:r w:rsidRPr="00350F47">
        <w:rPr>
          <w:rFonts w:asciiTheme="minorHAnsi" w:hAnsiTheme="minorHAnsi"/>
          <w:color w:val="17202A"/>
        </w:rPr>
        <w:t xml:space="preserve"> propositions</w:t>
      </w:r>
      <w:r>
        <w:rPr>
          <w:rFonts w:asciiTheme="minorHAnsi" w:hAnsiTheme="minorHAnsi"/>
          <w:color w:val="17202A"/>
        </w:rPr>
        <w:t xml:space="preserve"> des acteurs du secteur </w:t>
      </w:r>
      <w:r w:rsidRPr="00350F47">
        <w:rPr>
          <w:rFonts w:asciiTheme="minorHAnsi" w:hAnsiTheme="minorHAnsi"/>
          <w:color w:val="17202A"/>
        </w:rPr>
        <w:t xml:space="preserve">n'a </w:t>
      </w:r>
      <w:r w:rsidR="0033349F">
        <w:rPr>
          <w:rFonts w:asciiTheme="minorHAnsi" w:hAnsiTheme="minorHAnsi"/>
          <w:color w:val="17202A"/>
        </w:rPr>
        <w:t xml:space="preserve">en effet </w:t>
      </w:r>
      <w:r w:rsidRPr="00350F47">
        <w:rPr>
          <w:rFonts w:asciiTheme="minorHAnsi" w:hAnsiTheme="minorHAnsi"/>
          <w:color w:val="17202A"/>
        </w:rPr>
        <w:t>été retenue ni même intégrée dans les quelques mesures éparses proposées le 20 novembre</w:t>
      </w:r>
      <w:r>
        <w:rPr>
          <w:rFonts w:asciiTheme="minorHAnsi" w:hAnsiTheme="minorHAnsi"/>
          <w:color w:val="17202A"/>
        </w:rPr>
        <w:t xml:space="preserve">. </w:t>
      </w:r>
      <w:r w:rsidRPr="00350F47">
        <w:rPr>
          <w:rFonts w:asciiTheme="minorHAnsi" w:hAnsiTheme="minorHAnsi"/>
          <w:color w:val="17202A"/>
        </w:rPr>
        <w:t xml:space="preserve">Les assistants familiaux ne sont même pas évoqués. </w:t>
      </w:r>
    </w:p>
    <w:p w14:paraId="246FEAFB" w14:textId="77777777" w:rsidR="00A87B4F" w:rsidRPr="00350F47" w:rsidRDefault="00A87B4F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48E1FDDB" w14:textId="77777777" w:rsidR="00350F47" w:rsidRPr="00350F47" w:rsidRDefault="00D83C89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>
        <w:rPr>
          <w:rFonts w:asciiTheme="minorHAnsi" w:hAnsiTheme="minorHAnsi"/>
          <w:color w:val="17202A"/>
        </w:rPr>
        <w:t xml:space="preserve">Accélération des placements, </w:t>
      </w:r>
      <w:r w:rsidRPr="00350F47">
        <w:rPr>
          <w:rFonts w:asciiTheme="minorHAnsi" w:hAnsiTheme="minorHAnsi"/>
          <w:color w:val="17202A"/>
        </w:rPr>
        <w:t>manque</w:t>
      </w:r>
      <w:r>
        <w:rPr>
          <w:rFonts w:asciiTheme="minorHAnsi" w:hAnsiTheme="minorHAnsi"/>
          <w:color w:val="17202A"/>
        </w:rPr>
        <w:t xml:space="preserve"> cruel de moyens financiers, </w:t>
      </w:r>
      <w:r w:rsidRPr="00350F47">
        <w:rPr>
          <w:rFonts w:asciiTheme="minorHAnsi" w:hAnsiTheme="minorHAnsi"/>
          <w:color w:val="17202A"/>
        </w:rPr>
        <w:t xml:space="preserve">pénurie de plus en plus </w:t>
      </w:r>
      <w:r>
        <w:rPr>
          <w:rFonts w:asciiTheme="minorHAnsi" w:hAnsiTheme="minorHAnsi"/>
          <w:color w:val="17202A"/>
        </w:rPr>
        <w:t xml:space="preserve">marquée de professionnels, </w:t>
      </w:r>
      <w:r w:rsidRPr="00350F47">
        <w:rPr>
          <w:rFonts w:asciiTheme="minorHAnsi" w:hAnsiTheme="minorHAnsi"/>
          <w:color w:val="17202A"/>
        </w:rPr>
        <w:t>saturation des dispositifs d'hébergement</w:t>
      </w:r>
      <w:r>
        <w:rPr>
          <w:rFonts w:asciiTheme="minorHAnsi" w:hAnsiTheme="minorHAnsi"/>
          <w:color w:val="17202A"/>
        </w:rPr>
        <w:t> : p</w:t>
      </w:r>
      <w:r w:rsidR="00350F47" w:rsidRPr="00350F47">
        <w:rPr>
          <w:rFonts w:asciiTheme="minorHAnsi" w:hAnsiTheme="minorHAnsi"/>
          <w:color w:val="17202A"/>
        </w:rPr>
        <w:t>our tenir compte de l'a</w:t>
      </w:r>
      <w:r w:rsidR="00350F47">
        <w:rPr>
          <w:rFonts w:asciiTheme="minorHAnsi" w:hAnsiTheme="minorHAnsi"/>
          <w:color w:val="17202A"/>
        </w:rPr>
        <w:t>mpleur de la crise</w:t>
      </w:r>
      <w:r w:rsidR="00777FEA">
        <w:rPr>
          <w:rFonts w:asciiTheme="minorHAnsi" w:hAnsiTheme="minorHAnsi"/>
          <w:color w:val="17202A"/>
        </w:rPr>
        <w:t xml:space="preserve"> actuelle du secteur</w:t>
      </w:r>
      <w:r w:rsidR="00350F47">
        <w:rPr>
          <w:rFonts w:asciiTheme="minorHAnsi" w:hAnsiTheme="minorHAnsi"/>
          <w:color w:val="17202A"/>
        </w:rPr>
        <w:t>, le Conseil National de la P</w:t>
      </w:r>
      <w:r w:rsidR="00350F47" w:rsidRPr="00350F47">
        <w:rPr>
          <w:rFonts w:asciiTheme="minorHAnsi" w:hAnsiTheme="minorHAnsi"/>
          <w:color w:val="17202A"/>
        </w:rPr>
        <w:t>ro</w:t>
      </w:r>
      <w:r w:rsidR="00350F47">
        <w:rPr>
          <w:rFonts w:asciiTheme="minorHAnsi" w:hAnsiTheme="minorHAnsi"/>
          <w:color w:val="17202A"/>
        </w:rPr>
        <w:t>tection de l'E</w:t>
      </w:r>
      <w:r w:rsidR="00350F47" w:rsidRPr="00350F47">
        <w:rPr>
          <w:rFonts w:asciiTheme="minorHAnsi" w:hAnsiTheme="minorHAnsi"/>
          <w:color w:val="17202A"/>
        </w:rPr>
        <w:t>nfance</w:t>
      </w:r>
      <w:r w:rsidR="00D83A29">
        <w:rPr>
          <w:rFonts w:asciiTheme="minorHAnsi" w:hAnsiTheme="minorHAnsi"/>
          <w:color w:val="17202A"/>
        </w:rPr>
        <w:t xml:space="preserve"> - </w:t>
      </w:r>
      <w:r w:rsidR="00350F47" w:rsidRPr="00350F47">
        <w:rPr>
          <w:rFonts w:asciiTheme="minorHAnsi" w:hAnsiTheme="minorHAnsi"/>
          <w:color w:val="17202A"/>
        </w:rPr>
        <w:t xml:space="preserve">dont </w:t>
      </w:r>
      <w:r w:rsidR="00350F47">
        <w:rPr>
          <w:rFonts w:asciiTheme="minorHAnsi" w:hAnsiTheme="minorHAnsi"/>
          <w:color w:val="17202A"/>
        </w:rPr>
        <w:t>l</w:t>
      </w:r>
      <w:r w:rsidR="00350F47" w:rsidRPr="00350F47">
        <w:rPr>
          <w:rFonts w:asciiTheme="minorHAnsi" w:hAnsiTheme="minorHAnsi"/>
          <w:color w:val="17202A"/>
        </w:rPr>
        <w:t>’UFNAFAAM est membre</w:t>
      </w:r>
      <w:r w:rsidR="00D83A29">
        <w:rPr>
          <w:rFonts w:asciiTheme="minorHAnsi" w:hAnsiTheme="minorHAnsi"/>
          <w:color w:val="17202A"/>
        </w:rPr>
        <w:t xml:space="preserve"> -</w:t>
      </w:r>
      <w:r w:rsidR="00350F47" w:rsidRPr="00350F47">
        <w:rPr>
          <w:rFonts w:asciiTheme="minorHAnsi" w:hAnsiTheme="minorHAnsi"/>
          <w:color w:val="17202A"/>
        </w:rPr>
        <w:t>, instance placée au</w:t>
      </w:r>
      <w:r w:rsidR="00350F47">
        <w:rPr>
          <w:rFonts w:asciiTheme="minorHAnsi" w:hAnsiTheme="minorHAnsi"/>
          <w:color w:val="17202A"/>
        </w:rPr>
        <w:t xml:space="preserve">près de la Première ministre, </w:t>
      </w:r>
      <w:r w:rsidR="00350F47" w:rsidRPr="00350F47">
        <w:rPr>
          <w:rFonts w:asciiTheme="minorHAnsi" w:hAnsiTheme="minorHAnsi"/>
          <w:color w:val="17202A"/>
        </w:rPr>
        <w:t xml:space="preserve">avait élaboré </w:t>
      </w:r>
      <w:r w:rsidR="00D83A29">
        <w:rPr>
          <w:rFonts w:asciiTheme="minorHAnsi" w:hAnsiTheme="minorHAnsi"/>
          <w:color w:val="17202A"/>
        </w:rPr>
        <w:t xml:space="preserve">en amont </w:t>
      </w:r>
      <w:r w:rsidR="00350F47" w:rsidRPr="00350F47">
        <w:rPr>
          <w:rFonts w:asciiTheme="minorHAnsi" w:hAnsiTheme="minorHAnsi"/>
          <w:color w:val="17202A"/>
        </w:rPr>
        <w:t>un plan d'urgence comportant des mesures de long terme et de court</w:t>
      </w:r>
      <w:r w:rsidR="00777FEA">
        <w:rPr>
          <w:rFonts w:asciiTheme="minorHAnsi" w:hAnsiTheme="minorHAnsi"/>
          <w:color w:val="17202A"/>
        </w:rPr>
        <w:t xml:space="preserve"> terme</w:t>
      </w:r>
      <w:r>
        <w:rPr>
          <w:rFonts w:asciiTheme="minorHAnsi" w:hAnsiTheme="minorHAnsi"/>
          <w:color w:val="17202A"/>
        </w:rPr>
        <w:t xml:space="preserve">. </w:t>
      </w:r>
      <w:r w:rsidR="00777FEA">
        <w:rPr>
          <w:rFonts w:asciiTheme="minorHAnsi" w:hAnsiTheme="minorHAnsi"/>
          <w:color w:val="17202A"/>
        </w:rPr>
        <w:t>Concernant spécifiquement l’accueil familial, l</w:t>
      </w:r>
      <w:r w:rsidR="00350F47">
        <w:rPr>
          <w:rFonts w:asciiTheme="minorHAnsi" w:hAnsiTheme="minorHAnsi"/>
          <w:color w:val="17202A"/>
        </w:rPr>
        <w:t>’UFNAFAAM</w:t>
      </w:r>
      <w:r w:rsidR="00350F47" w:rsidRPr="00350F47">
        <w:rPr>
          <w:rFonts w:asciiTheme="minorHAnsi" w:hAnsiTheme="minorHAnsi"/>
          <w:color w:val="17202A"/>
        </w:rPr>
        <w:t xml:space="preserve"> avait également </w:t>
      </w:r>
      <w:r w:rsidR="00350F47">
        <w:rPr>
          <w:rFonts w:asciiTheme="minorHAnsi" w:hAnsiTheme="minorHAnsi"/>
          <w:color w:val="17202A"/>
        </w:rPr>
        <w:t xml:space="preserve">longuement </w:t>
      </w:r>
      <w:r w:rsidR="00350F47" w:rsidRPr="00350F47">
        <w:rPr>
          <w:rFonts w:asciiTheme="minorHAnsi" w:hAnsiTheme="minorHAnsi"/>
          <w:color w:val="17202A"/>
        </w:rPr>
        <w:t xml:space="preserve">présenté en octobre dernier ses solutions à </w:t>
      </w:r>
      <w:r w:rsidR="00777FEA" w:rsidRPr="00350F47">
        <w:rPr>
          <w:rFonts w:asciiTheme="minorHAnsi" w:hAnsiTheme="minorHAnsi"/>
          <w:color w:val="17202A"/>
        </w:rPr>
        <w:t xml:space="preserve">Charlotte </w:t>
      </w:r>
      <w:r w:rsidR="00777FEA">
        <w:rPr>
          <w:rFonts w:asciiTheme="minorHAnsi" w:hAnsiTheme="minorHAnsi"/>
          <w:color w:val="17202A"/>
        </w:rPr>
        <w:t xml:space="preserve">CAUBEL, </w:t>
      </w:r>
      <w:r w:rsidR="00350F47" w:rsidRPr="00350F47">
        <w:rPr>
          <w:rFonts w:asciiTheme="minorHAnsi" w:hAnsiTheme="minorHAnsi"/>
          <w:color w:val="17202A"/>
        </w:rPr>
        <w:t xml:space="preserve">la </w:t>
      </w:r>
      <w:r w:rsidR="00777FEA">
        <w:rPr>
          <w:rFonts w:asciiTheme="minorHAnsi" w:hAnsiTheme="minorHAnsi"/>
          <w:color w:val="17202A"/>
        </w:rPr>
        <w:t>ministre en charge de</w:t>
      </w:r>
      <w:r w:rsidR="00350F47" w:rsidRPr="00350F47">
        <w:rPr>
          <w:rFonts w:asciiTheme="minorHAnsi" w:hAnsiTheme="minorHAnsi"/>
          <w:color w:val="17202A"/>
        </w:rPr>
        <w:t xml:space="preserve"> l'enfance</w:t>
      </w:r>
      <w:r w:rsidR="00777FEA">
        <w:rPr>
          <w:rFonts w:asciiTheme="minorHAnsi" w:hAnsiTheme="minorHAnsi"/>
          <w:color w:val="17202A"/>
        </w:rPr>
        <w:t>.</w:t>
      </w:r>
    </w:p>
    <w:p w14:paraId="20D4A928" w14:textId="77777777" w:rsidR="00350F47" w:rsidRPr="00350F47" w:rsidRDefault="00350F47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715F892E" w14:textId="4506B9A5" w:rsidR="00777FEA" w:rsidRDefault="00A87B4F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>
        <w:rPr>
          <w:rFonts w:asciiTheme="minorHAnsi" w:hAnsiTheme="minorHAnsi"/>
          <w:color w:val="17202A"/>
        </w:rPr>
        <w:t>L</w:t>
      </w:r>
      <w:r w:rsidR="00350F47" w:rsidRPr="00350F47">
        <w:rPr>
          <w:rFonts w:asciiTheme="minorHAnsi" w:hAnsiTheme="minorHAnsi"/>
          <w:color w:val="17202A"/>
        </w:rPr>
        <w:t xml:space="preserve">es </w:t>
      </w:r>
      <w:r w:rsidR="00777FEA">
        <w:rPr>
          <w:rFonts w:asciiTheme="minorHAnsi" w:hAnsiTheme="minorHAnsi"/>
          <w:color w:val="17202A"/>
        </w:rPr>
        <w:t>annonces</w:t>
      </w:r>
      <w:r>
        <w:rPr>
          <w:rFonts w:asciiTheme="minorHAnsi" w:hAnsiTheme="minorHAnsi"/>
          <w:color w:val="17202A"/>
        </w:rPr>
        <w:t xml:space="preserve"> du Comité interministériel</w:t>
      </w:r>
      <w:r w:rsidR="00777FEA">
        <w:rPr>
          <w:rFonts w:asciiTheme="minorHAnsi" w:hAnsiTheme="minorHAnsi"/>
          <w:color w:val="17202A"/>
        </w:rPr>
        <w:t>,</w:t>
      </w:r>
      <w:r w:rsidR="00350F47" w:rsidRPr="00350F47">
        <w:rPr>
          <w:rFonts w:asciiTheme="minorHAnsi" w:hAnsiTheme="minorHAnsi"/>
          <w:color w:val="17202A"/>
        </w:rPr>
        <w:t xml:space="preserve"> déconnectées des enjeux réels</w:t>
      </w:r>
      <w:r w:rsidR="00777FEA">
        <w:rPr>
          <w:rFonts w:asciiTheme="minorHAnsi" w:hAnsiTheme="minorHAnsi"/>
          <w:color w:val="17202A"/>
        </w:rPr>
        <w:t>,</w:t>
      </w:r>
      <w:r w:rsidR="00350F47" w:rsidRPr="00350F47">
        <w:rPr>
          <w:rFonts w:asciiTheme="minorHAnsi" w:hAnsiTheme="minorHAnsi"/>
          <w:color w:val="17202A"/>
        </w:rPr>
        <w:t xml:space="preserve"> de la prot</w:t>
      </w:r>
      <w:r w:rsidR="00D83A29">
        <w:rPr>
          <w:rFonts w:asciiTheme="minorHAnsi" w:hAnsiTheme="minorHAnsi"/>
          <w:color w:val="17202A"/>
        </w:rPr>
        <w:t>ection de l'enfance interrogent.</w:t>
      </w:r>
      <w:r>
        <w:rPr>
          <w:rFonts w:asciiTheme="minorHAnsi" w:hAnsiTheme="minorHAnsi"/>
          <w:color w:val="17202A"/>
        </w:rPr>
        <w:t xml:space="preserve"> </w:t>
      </w:r>
      <w:r w:rsidR="00350F47" w:rsidRPr="00350F47">
        <w:rPr>
          <w:rFonts w:asciiTheme="minorHAnsi" w:hAnsiTheme="minorHAnsi"/>
          <w:color w:val="17202A"/>
        </w:rPr>
        <w:t xml:space="preserve">Une fois de plus, on repousse aux calendes grecques les décisions fortes à même de sauver une aide sociale à l'enfance en très grande difficulté. </w:t>
      </w:r>
    </w:p>
    <w:p w14:paraId="791EA484" w14:textId="77777777" w:rsidR="00777FEA" w:rsidRDefault="00777FEA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279A5111" w14:textId="740814AA" w:rsidR="00350F47" w:rsidRPr="00350F47" w:rsidRDefault="004D2C1A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>
        <w:rPr>
          <w:rFonts w:asciiTheme="minorHAnsi" w:hAnsiTheme="minorHAnsi"/>
          <w:color w:val="17202A"/>
        </w:rPr>
        <w:t xml:space="preserve">Le temps presse pourtant. </w:t>
      </w:r>
      <w:r w:rsidR="00350F47" w:rsidRPr="0033349F">
        <w:rPr>
          <w:rFonts w:asciiTheme="minorHAnsi" w:hAnsiTheme="minorHAnsi"/>
          <w:b/>
          <w:color w:val="17202A"/>
        </w:rPr>
        <w:t>L</w:t>
      </w:r>
      <w:r w:rsidR="00777FEA" w:rsidRPr="0033349F">
        <w:rPr>
          <w:rFonts w:asciiTheme="minorHAnsi" w:hAnsiTheme="minorHAnsi"/>
          <w:b/>
          <w:color w:val="17202A"/>
        </w:rPr>
        <w:t>’UFNAFAAM attend des mesures fortes sur le</w:t>
      </w:r>
      <w:r w:rsidR="002E5733" w:rsidRPr="0033349F">
        <w:rPr>
          <w:rFonts w:asciiTheme="minorHAnsi" w:hAnsiTheme="minorHAnsi"/>
          <w:b/>
          <w:color w:val="17202A"/>
        </w:rPr>
        <w:t xml:space="preserve"> volet</w:t>
      </w:r>
      <w:r w:rsidR="00350F47" w:rsidRPr="0033349F">
        <w:rPr>
          <w:rFonts w:asciiTheme="minorHAnsi" w:hAnsiTheme="minorHAnsi"/>
          <w:b/>
          <w:color w:val="17202A"/>
        </w:rPr>
        <w:t xml:space="preserve"> accueil familial</w:t>
      </w:r>
      <w:r w:rsidR="00350F47" w:rsidRPr="00350F47">
        <w:rPr>
          <w:rFonts w:asciiTheme="minorHAnsi" w:hAnsiTheme="minorHAnsi"/>
          <w:color w:val="17202A"/>
        </w:rPr>
        <w:t xml:space="preserve">. </w:t>
      </w:r>
      <w:r w:rsidR="00777FEA">
        <w:rPr>
          <w:rFonts w:asciiTheme="minorHAnsi" w:hAnsiTheme="minorHAnsi"/>
          <w:color w:val="17202A"/>
        </w:rPr>
        <w:t xml:space="preserve">Les chiffres parlent d’eux-mêmes : </w:t>
      </w:r>
      <w:r w:rsidR="00350F47" w:rsidRPr="00350F47">
        <w:rPr>
          <w:rFonts w:asciiTheme="minorHAnsi" w:hAnsiTheme="minorHAnsi"/>
          <w:color w:val="17202A"/>
        </w:rPr>
        <w:t xml:space="preserve">40% des placements d'enfants aujourd'hui sont réalisés en accueil familial. Cette proportion atteint même plus de 50% dans 60 départements français. </w:t>
      </w:r>
    </w:p>
    <w:p w14:paraId="655E5084" w14:textId="77777777" w:rsidR="002D5F85" w:rsidRDefault="002D5F85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2D361856" w14:textId="77777777" w:rsidR="00777FEA" w:rsidRDefault="00350F47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 w:rsidRPr="00350F47">
        <w:rPr>
          <w:rFonts w:asciiTheme="minorHAnsi" w:hAnsiTheme="minorHAnsi"/>
          <w:color w:val="17202A"/>
        </w:rPr>
        <w:t>Veut-on, oui ou non, privilégier cette forme d'accueil, reconnue par l'ONU comme le meilleur mode de placement pour l'enfant ou au contr</w:t>
      </w:r>
      <w:r w:rsidR="00777FEA">
        <w:rPr>
          <w:rFonts w:asciiTheme="minorHAnsi" w:hAnsiTheme="minorHAnsi"/>
          <w:color w:val="17202A"/>
        </w:rPr>
        <w:t>aire, veut-on laisser</w:t>
      </w:r>
      <w:r w:rsidRPr="00350F47">
        <w:rPr>
          <w:rFonts w:asciiTheme="minorHAnsi" w:hAnsiTheme="minorHAnsi"/>
          <w:color w:val="17202A"/>
        </w:rPr>
        <w:t xml:space="preserve"> </w:t>
      </w:r>
      <w:r w:rsidR="00777FEA">
        <w:rPr>
          <w:rFonts w:asciiTheme="minorHAnsi" w:hAnsiTheme="minorHAnsi"/>
          <w:color w:val="17202A"/>
        </w:rPr>
        <w:t>« </w:t>
      </w:r>
      <w:r w:rsidRPr="00350F47">
        <w:rPr>
          <w:rFonts w:asciiTheme="minorHAnsi" w:hAnsiTheme="minorHAnsi"/>
          <w:color w:val="17202A"/>
        </w:rPr>
        <w:t>pourrir</w:t>
      </w:r>
      <w:r w:rsidR="00777FEA">
        <w:rPr>
          <w:rFonts w:asciiTheme="minorHAnsi" w:hAnsiTheme="minorHAnsi"/>
          <w:color w:val="17202A"/>
        </w:rPr>
        <w:t> »</w:t>
      </w:r>
      <w:r w:rsidRPr="00350F47">
        <w:rPr>
          <w:rFonts w:asciiTheme="minorHAnsi" w:hAnsiTheme="minorHAnsi"/>
          <w:color w:val="17202A"/>
        </w:rPr>
        <w:t xml:space="preserve"> une situation qui </w:t>
      </w:r>
      <w:r w:rsidR="00777FEA">
        <w:rPr>
          <w:rFonts w:asciiTheme="minorHAnsi" w:hAnsiTheme="minorHAnsi"/>
          <w:color w:val="17202A"/>
        </w:rPr>
        <w:t>verra</w:t>
      </w:r>
      <w:r w:rsidRPr="00350F47">
        <w:rPr>
          <w:rFonts w:asciiTheme="minorHAnsi" w:hAnsiTheme="minorHAnsi"/>
          <w:color w:val="17202A"/>
        </w:rPr>
        <w:t xml:space="preserve"> le métier d'assistant familial disparaître d'ici 10 ans, par un effet mécanique de départ à la retraite ? C'est un vrai choix préalable de volonté politique qu'il faut maintenant éclaircir. </w:t>
      </w:r>
    </w:p>
    <w:p w14:paraId="0F505444" w14:textId="77777777" w:rsidR="00777FEA" w:rsidRDefault="00777FEA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55F5B433" w14:textId="272CC6EF" w:rsidR="00673208" w:rsidRDefault="00777FEA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 w:rsidRPr="00673208">
        <w:rPr>
          <w:rFonts w:asciiTheme="minorHAnsi" w:hAnsiTheme="minorHAnsi"/>
          <w:b/>
          <w:color w:val="17202A"/>
        </w:rPr>
        <w:t>L</w:t>
      </w:r>
      <w:r w:rsidR="00350F47" w:rsidRPr="00673208">
        <w:rPr>
          <w:rFonts w:asciiTheme="minorHAnsi" w:hAnsiTheme="minorHAnsi"/>
          <w:b/>
          <w:color w:val="17202A"/>
        </w:rPr>
        <w:t xml:space="preserve">e métier d'assistant familial </w:t>
      </w:r>
      <w:r w:rsidR="00D83A29" w:rsidRPr="00673208">
        <w:rPr>
          <w:rFonts w:asciiTheme="minorHAnsi" w:hAnsiTheme="minorHAnsi"/>
          <w:b/>
          <w:color w:val="17202A"/>
        </w:rPr>
        <w:t xml:space="preserve">constitue à nos yeux </w:t>
      </w:r>
      <w:r w:rsidR="00350F47" w:rsidRPr="00673208">
        <w:rPr>
          <w:rFonts w:asciiTheme="minorHAnsi" w:hAnsiTheme="minorHAnsi"/>
          <w:b/>
          <w:color w:val="17202A"/>
        </w:rPr>
        <w:t xml:space="preserve">une composante essentielle de </w:t>
      </w:r>
      <w:r w:rsidR="00D83A29" w:rsidRPr="00673208">
        <w:rPr>
          <w:rFonts w:asciiTheme="minorHAnsi" w:hAnsiTheme="minorHAnsi"/>
          <w:b/>
          <w:color w:val="17202A"/>
        </w:rPr>
        <w:t xml:space="preserve">la </w:t>
      </w:r>
      <w:r w:rsidR="00350F47" w:rsidRPr="00673208">
        <w:rPr>
          <w:rFonts w:asciiTheme="minorHAnsi" w:hAnsiTheme="minorHAnsi"/>
          <w:b/>
          <w:color w:val="17202A"/>
        </w:rPr>
        <w:t>solution</w:t>
      </w:r>
      <w:r w:rsidR="00D83A29" w:rsidRPr="00673208">
        <w:rPr>
          <w:rFonts w:asciiTheme="minorHAnsi" w:hAnsiTheme="minorHAnsi"/>
          <w:b/>
          <w:color w:val="17202A"/>
        </w:rPr>
        <w:t xml:space="preserve"> de sortie de crise</w:t>
      </w:r>
      <w:r w:rsidR="00350F47" w:rsidRPr="00350F47">
        <w:rPr>
          <w:rFonts w:asciiTheme="minorHAnsi" w:hAnsiTheme="minorHAnsi"/>
          <w:color w:val="17202A"/>
        </w:rPr>
        <w:t>. Il faut donc le valoriser comme il se doit, c’est-à-dire comme « un métier du care »</w:t>
      </w:r>
      <w:r w:rsidR="00D83A29">
        <w:rPr>
          <w:rFonts w:asciiTheme="minorHAnsi" w:hAnsiTheme="minorHAnsi"/>
          <w:color w:val="17202A"/>
        </w:rPr>
        <w:t>, un métier d’avenir</w:t>
      </w:r>
      <w:r w:rsidR="002E5733">
        <w:rPr>
          <w:rFonts w:asciiTheme="minorHAnsi" w:hAnsiTheme="minorHAnsi"/>
          <w:color w:val="17202A"/>
        </w:rPr>
        <w:t>,</w:t>
      </w:r>
      <w:r w:rsidR="00D83A29">
        <w:rPr>
          <w:rFonts w:asciiTheme="minorHAnsi" w:hAnsiTheme="minorHAnsi"/>
          <w:color w:val="17202A"/>
        </w:rPr>
        <w:t xml:space="preserve"> en première ligne au service du bien-être des enfants protégés. </w:t>
      </w:r>
      <w:r w:rsidR="00350F47" w:rsidRPr="00350F47">
        <w:rPr>
          <w:rFonts w:asciiTheme="minorHAnsi" w:hAnsiTheme="minorHAnsi"/>
          <w:color w:val="17202A"/>
        </w:rPr>
        <w:t xml:space="preserve">  </w:t>
      </w:r>
      <w:r w:rsidR="00D83A29">
        <w:rPr>
          <w:rFonts w:asciiTheme="minorHAnsi" w:hAnsiTheme="minorHAnsi"/>
          <w:color w:val="17202A"/>
        </w:rPr>
        <w:t xml:space="preserve">Il faut très vite </w:t>
      </w:r>
      <w:r w:rsidR="00D83A29" w:rsidRPr="00673208">
        <w:rPr>
          <w:rFonts w:asciiTheme="minorHAnsi" w:hAnsiTheme="minorHAnsi"/>
          <w:b/>
          <w:color w:val="17202A"/>
        </w:rPr>
        <w:t xml:space="preserve">créer </w:t>
      </w:r>
      <w:r w:rsidR="00350F47" w:rsidRPr="00673208">
        <w:rPr>
          <w:rFonts w:asciiTheme="minorHAnsi" w:hAnsiTheme="minorHAnsi"/>
          <w:b/>
          <w:color w:val="17202A"/>
        </w:rPr>
        <w:t xml:space="preserve">un </w:t>
      </w:r>
      <w:r w:rsidR="00D83A29" w:rsidRPr="00673208">
        <w:rPr>
          <w:rFonts w:asciiTheme="minorHAnsi" w:hAnsiTheme="minorHAnsi"/>
          <w:b/>
          <w:color w:val="17202A"/>
        </w:rPr>
        <w:t>« </w:t>
      </w:r>
      <w:r w:rsidR="00350F47" w:rsidRPr="00673208">
        <w:rPr>
          <w:rFonts w:asciiTheme="minorHAnsi" w:hAnsiTheme="minorHAnsi"/>
          <w:b/>
          <w:color w:val="17202A"/>
        </w:rPr>
        <w:t>choc d'attractivité</w:t>
      </w:r>
      <w:r w:rsidR="00D83A29" w:rsidRPr="00673208">
        <w:rPr>
          <w:rFonts w:asciiTheme="minorHAnsi" w:hAnsiTheme="minorHAnsi"/>
          <w:b/>
          <w:color w:val="17202A"/>
        </w:rPr>
        <w:t> »</w:t>
      </w:r>
      <w:r w:rsidR="00350F47" w:rsidRPr="00673208">
        <w:rPr>
          <w:rFonts w:asciiTheme="minorHAnsi" w:hAnsiTheme="minorHAnsi"/>
          <w:b/>
          <w:color w:val="17202A"/>
        </w:rPr>
        <w:t xml:space="preserve"> pour le métier </w:t>
      </w:r>
      <w:r w:rsidR="00D83A29" w:rsidRPr="00673208">
        <w:rPr>
          <w:rFonts w:asciiTheme="minorHAnsi" w:hAnsiTheme="minorHAnsi"/>
          <w:b/>
          <w:color w:val="17202A"/>
        </w:rPr>
        <w:t xml:space="preserve">qui passe par </w:t>
      </w:r>
      <w:r w:rsidR="00350F47" w:rsidRPr="00673208">
        <w:rPr>
          <w:rFonts w:asciiTheme="minorHAnsi" w:hAnsiTheme="minorHAnsi"/>
          <w:b/>
          <w:color w:val="17202A"/>
        </w:rPr>
        <w:t>sécuriser le contrat de travail et le</w:t>
      </w:r>
      <w:r w:rsidR="00D83A29" w:rsidRPr="00673208">
        <w:rPr>
          <w:rFonts w:asciiTheme="minorHAnsi" w:hAnsiTheme="minorHAnsi"/>
          <w:b/>
          <w:color w:val="17202A"/>
        </w:rPr>
        <w:t xml:space="preserve"> statut d'assistant familial, </w:t>
      </w:r>
      <w:r w:rsidR="00350F47" w:rsidRPr="00673208">
        <w:rPr>
          <w:rFonts w:asciiTheme="minorHAnsi" w:hAnsiTheme="minorHAnsi"/>
          <w:b/>
          <w:color w:val="17202A"/>
        </w:rPr>
        <w:t>améliorer les conditions de travail</w:t>
      </w:r>
      <w:r w:rsidR="00350F47" w:rsidRPr="00350F47">
        <w:rPr>
          <w:rFonts w:asciiTheme="minorHAnsi" w:hAnsiTheme="minorHAnsi"/>
          <w:color w:val="17202A"/>
        </w:rPr>
        <w:t xml:space="preserve"> et à </w:t>
      </w:r>
      <w:r w:rsidR="00D83A29">
        <w:rPr>
          <w:rFonts w:asciiTheme="minorHAnsi" w:hAnsiTheme="minorHAnsi"/>
          <w:color w:val="17202A"/>
        </w:rPr>
        <w:t xml:space="preserve">renforcer </w:t>
      </w:r>
      <w:r w:rsidR="00350F47" w:rsidRPr="00350F47">
        <w:rPr>
          <w:rFonts w:asciiTheme="minorHAnsi" w:hAnsiTheme="minorHAnsi"/>
          <w:color w:val="17202A"/>
        </w:rPr>
        <w:t>fortement</w:t>
      </w:r>
      <w:r w:rsidR="00673208">
        <w:rPr>
          <w:rFonts w:asciiTheme="minorHAnsi" w:hAnsiTheme="minorHAnsi"/>
          <w:color w:val="17202A"/>
        </w:rPr>
        <w:t xml:space="preserve"> au</w:t>
      </w:r>
      <w:r w:rsidR="00350F47" w:rsidRPr="00350F47">
        <w:rPr>
          <w:rFonts w:asciiTheme="minorHAnsi" w:hAnsiTheme="minorHAnsi"/>
          <w:color w:val="17202A"/>
        </w:rPr>
        <w:t xml:space="preserve"> le</w:t>
      </w:r>
      <w:r w:rsidR="00D83A29">
        <w:rPr>
          <w:rFonts w:asciiTheme="minorHAnsi" w:hAnsiTheme="minorHAnsi"/>
          <w:color w:val="17202A"/>
        </w:rPr>
        <w:t>s dispositifs de</w:t>
      </w:r>
      <w:r w:rsidR="00350F47" w:rsidRPr="00350F47">
        <w:rPr>
          <w:rFonts w:asciiTheme="minorHAnsi" w:hAnsiTheme="minorHAnsi"/>
          <w:color w:val="17202A"/>
        </w:rPr>
        <w:t xml:space="preserve"> recrutement</w:t>
      </w:r>
      <w:r w:rsidR="00673208">
        <w:rPr>
          <w:rFonts w:asciiTheme="minorHAnsi" w:hAnsiTheme="minorHAnsi"/>
          <w:color w:val="17202A"/>
        </w:rPr>
        <w:t xml:space="preserve"> à un niveau national</w:t>
      </w:r>
      <w:r w:rsidR="00350F47" w:rsidRPr="00350F47">
        <w:rPr>
          <w:rFonts w:asciiTheme="minorHAnsi" w:hAnsiTheme="minorHAnsi"/>
          <w:color w:val="17202A"/>
        </w:rPr>
        <w:t xml:space="preserve">. </w:t>
      </w:r>
      <w:r w:rsidR="0033349F">
        <w:rPr>
          <w:rFonts w:asciiTheme="minorHAnsi" w:hAnsiTheme="minorHAnsi"/>
          <w:color w:val="17202A"/>
        </w:rPr>
        <w:t>Ces différents points doivent être étudiés dans le cadre d’</w:t>
      </w:r>
      <w:r w:rsidR="004D2C1A">
        <w:rPr>
          <w:rFonts w:asciiTheme="minorHAnsi" w:hAnsiTheme="minorHAnsi"/>
          <w:color w:val="17202A"/>
        </w:rPr>
        <w:t>un</w:t>
      </w:r>
      <w:r w:rsidR="0033349F">
        <w:rPr>
          <w:rFonts w:asciiTheme="minorHAnsi" w:hAnsiTheme="minorHAnsi"/>
          <w:color w:val="17202A"/>
        </w:rPr>
        <w:t xml:space="preserve"> groupe de travail spécifique.</w:t>
      </w:r>
    </w:p>
    <w:p w14:paraId="4E0EDC39" w14:textId="77777777" w:rsidR="00673208" w:rsidRDefault="00673208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</w:p>
    <w:p w14:paraId="2B234C6D" w14:textId="77777777" w:rsidR="00D83A29" w:rsidRDefault="002E5733" w:rsidP="002D5F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202A"/>
        </w:rPr>
      </w:pPr>
      <w:r>
        <w:rPr>
          <w:rFonts w:asciiTheme="minorHAnsi" w:hAnsiTheme="minorHAnsi"/>
          <w:color w:val="17202A"/>
        </w:rPr>
        <w:t xml:space="preserve">L’UFNAFAAM </w:t>
      </w:r>
      <w:r w:rsidR="00673208">
        <w:rPr>
          <w:rFonts w:asciiTheme="minorHAnsi" w:hAnsiTheme="minorHAnsi"/>
          <w:color w:val="17202A"/>
        </w:rPr>
        <w:t>reste pleinement mobilisée</w:t>
      </w:r>
      <w:r>
        <w:rPr>
          <w:rFonts w:asciiTheme="minorHAnsi" w:hAnsiTheme="minorHAnsi"/>
          <w:color w:val="17202A"/>
        </w:rPr>
        <w:t xml:space="preserve"> </w:t>
      </w:r>
      <w:r w:rsidR="00673208">
        <w:rPr>
          <w:rFonts w:asciiTheme="minorHAnsi" w:hAnsiTheme="minorHAnsi"/>
          <w:color w:val="17202A"/>
        </w:rPr>
        <w:t xml:space="preserve">pour participer à la mise en place d’un dispositif à la mesure des enjeux de la protection de l’enfance. Tout reste à faire. </w:t>
      </w:r>
    </w:p>
    <w:p w14:paraId="0437C3A6" w14:textId="77777777" w:rsidR="00F51D12" w:rsidRDefault="00F51D12" w:rsidP="002D5F85">
      <w:pPr>
        <w:jc w:val="both"/>
        <w:rPr>
          <w:rFonts w:cs="Times New Roman"/>
          <w:color w:val="17202A"/>
          <w:lang w:eastAsia="fr-FR"/>
        </w:rPr>
      </w:pPr>
    </w:p>
    <w:p w14:paraId="6A5966CF" w14:textId="77777777" w:rsidR="002E5733" w:rsidRPr="00350F47" w:rsidRDefault="002E5733" w:rsidP="002D5F85">
      <w:pPr>
        <w:jc w:val="both"/>
      </w:pPr>
    </w:p>
    <w:sectPr w:rsidR="002E5733" w:rsidRPr="00350F47" w:rsidSect="002520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47"/>
    <w:rsid w:val="0025202A"/>
    <w:rsid w:val="002C7596"/>
    <w:rsid w:val="002D5F85"/>
    <w:rsid w:val="002E5733"/>
    <w:rsid w:val="003273C9"/>
    <w:rsid w:val="0033349F"/>
    <w:rsid w:val="00350F47"/>
    <w:rsid w:val="0043154D"/>
    <w:rsid w:val="004D2C1A"/>
    <w:rsid w:val="00673208"/>
    <w:rsid w:val="00777FEA"/>
    <w:rsid w:val="00A87B4F"/>
    <w:rsid w:val="00AE4A81"/>
    <w:rsid w:val="00C24029"/>
    <w:rsid w:val="00D83A29"/>
    <w:rsid w:val="00D83C89"/>
    <w:rsid w:val="00DC0F1B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58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F4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Anouar Ourimi</dc:creator>
  <cp:keywords/>
  <dc:description/>
  <cp:lastModifiedBy>Frédéric CONSEIL</cp:lastModifiedBy>
  <cp:revision>2</cp:revision>
  <dcterms:created xsi:type="dcterms:W3CDTF">2023-11-27T09:10:00Z</dcterms:created>
  <dcterms:modified xsi:type="dcterms:W3CDTF">2023-11-27T09:10:00Z</dcterms:modified>
</cp:coreProperties>
</file>